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1D" w:rsidRDefault="006D0F1D" w:rsidP="006D0F1D">
      <w:pPr>
        <w:pStyle w:val="Standard"/>
        <w:spacing w:line="240" w:lineRule="auto"/>
      </w:pPr>
      <w:r>
        <w:rPr>
          <w:rFonts w:ascii="Monotype Corsiva" w:hAnsi="Monotype Corsiva" w:cs="Arial"/>
          <w:sz w:val="28"/>
          <w:szCs w:val="28"/>
        </w:rPr>
        <w:t>Szkoła Podstawowa nr 3,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Monotype Corsiva" w:hAnsi="Monotype Corsiva" w:cs="Arial"/>
          <w:sz w:val="28"/>
          <w:szCs w:val="28"/>
        </w:rPr>
        <w:t>im. S. Żeromskiego</w:t>
      </w:r>
    </w:p>
    <w:p w:rsidR="006D0F1D" w:rsidRDefault="006D0F1D" w:rsidP="006D0F1D">
      <w:pPr>
        <w:pStyle w:val="Standard"/>
        <w:spacing w:line="240" w:lineRule="auto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w Redzie</w:t>
      </w:r>
    </w:p>
    <w:p w:rsidR="006D0F1D" w:rsidRDefault="006D0F1D" w:rsidP="006D0F1D">
      <w:pPr>
        <w:pStyle w:val="Standard"/>
        <w:spacing w:line="240" w:lineRule="auto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Brzozowa 30, 84-240 Reda</w:t>
      </w:r>
    </w:p>
    <w:p w:rsidR="006D0F1D" w:rsidRDefault="006D0F1D" w:rsidP="006D0F1D">
      <w:pPr>
        <w:pStyle w:val="Standard"/>
        <w:spacing w:line="240" w:lineRule="auto"/>
      </w:pPr>
    </w:p>
    <w:p w:rsidR="006D0F1D" w:rsidRDefault="006D0F1D" w:rsidP="006D0F1D">
      <w:pPr>
        <w:pStyle w:val="Standard"/>
        <w:spacing w:line="240" w:lineRule="auto"/>
        <w:jc w:val="center"/>
      </w:pPr>
      <w:r>
        <w:rPr>
          <w:rFonts w:ascii="Monotype Corsiva" w:hAnsi="Monotype Corsiva"/>
          <w:sz w:val="40"/>
          <w:szCs w:val="40"/>
        </w:rPr>
        <w:t xml:space="preserve">Regulamin </w:t>
      </w:r>
      <w:r w:rsidR="004B5050">
        <w:rPr>
          <w:rFonts w:ascii="Monotype Corsiva" w:hAnsi="Monotype Corsiva"/>
          <w:sz w:val="40"/>
          <w:szCs w:val="40"/>
        </w:rPr>
        <w:t xml:space="preserve">II </w:t>
      </w:r>
      <w:r>
        <w:rPr>
          <w:rFonts w:ascii="Monotype Corsiva" w:hAnsi="Monotype Corsiva"/>
          <w:sz w:val="40"/>
          <w:szCs w:val="40"/>
        </w:rPr>
        <w:t>Wojewódzkiego Konkursu Geograficznego</w:t>
      </w:r>
    </w:p>
    <w:p w:rsidR="006D0F1D" w:rsidRDefault="006D0F1D" w:rsidP="006D0F1D">
      <w:pPr>
        <w:pStyle w:val="Standard"/>
        <w:spacing w:line="240" w:lineRule="auto"/>
        <w:jc w:val="center"/>
      </w:pPr>
      <w:r>
        <w:rPr>
          <w:rFonts w:ascii="Monotype Corsiva" w:hAnsi="Monotype Corsiva"/>
          <w:sz w:val="40"/>
          <w:szCs w:val="40"/>
        </w:rPr>
        <w:t xml:space="preserve"> dla uczniów klas V-VIII  w roku szkolnym</w:t>
      </w:r>
    </w:p>
    <w:p w:rsidR="006D0F1D" w:rsidRDefault="006D0F1D" w:rsidP="006D0F1D">
      <w:pPr>
        <w:pStyle w:val="Standard"/>
        <w:spacing w:line="240" w:lineRule="auto"/>
        <w:jc w:val="center"/>
      </w:pPr>
      <w:r>
        <w:rPr>
          <w:rFonts w:ascii="Monotype Corsiva" w:hAnsi="Monotype Corsiva"/>
          <w:sz w:val="40"/>
          <w:szCs w:val="40"/>
        </w:rPr>
        <w:t>202</w:t>
      </w:r>
      <w:r w:rsidR="00F36308">
        <w:rPr>
          <w:rFonts w:ascii="Monotype Corsiva" w:hAnsi="Monotype Corsiva"/>
          <w:sz w:val="40"/>
          <w:szCs w:val="40"/>
        </w:rPr>
        <w:t>3</w:t>
      </w:r>
      <w:r>
        <w:rPr>
          <w:rFonts w:ascii="Monotype Corsiva" w:hAnsi="Monotype Corsiva"/>
          <w:sz w:val="40"/>
          <w:szCs w:val="40"/>
        </w:rPr>
        <w:t>/202</w:t>
      </w:r>
      <w:r w:rsidR="00F36308">
        <w:rPr>
          <w:rFonts w:ascii="Monotype Corsiva" w:hAnsi="Monotype Corsiva"/>
          <w:sz w:val="40"/>
          <w:szCs w:val="40"/>
        </w:rPr>
        <w:t>4</w:t>
      </w:r>
      <w:r>
        <w:rPr>
          <w:noProof/>
          <w:lang w:eastAsia="pl-PL"/>
        </w:rPr>
        <w:drawing>
          <wp:inline distT="0" distB="0" distL="0" distR="0">
            <wp:extent cx="5760720" cy="2921764"/>
            <wp:effectExtent l="0" t="0" r="0" b="0"/>
            <wp:docPr id="142831986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1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D0F1D" w:rsidRDefault="006D0F1D" w:rsidP="006D0F1D">
      <w:pPr>
        <w:pStyle w:val="Standard"/>
        <w:spacing w:line="240" w:lineRule="auto"/>
        <w:jc w:val="center"/>
      </w:pPr>
      <w:r>
        <w:rPr>
          <w:rFonts w:ascii="Monotype Corsiva" w:hAnsi="Monotype Corsiva"/>
          <w:b/>
          <w:sz w:val="36"/>
          <w:szCs w:val="36"/>
        </w:rPr>
        <w:t>Sfery Ziemi</w:t>
      </w:r>
    </w:p>
    <w:p w:rsidR="006D0F1D" w:rsidRDefault="006D0F1D" w:rsidP="006D0F1D">
      <w:pPr>
        <w:pStyle w:val="Standard"/>
        <w:spacing w:line="240" w:lineRule="auto"/>
        <w:jc w:val="center"/>
      </w:pPr>
      <w:r>
        <w:rPr>
          <w:sz w:val="24"/>
          <w:szCs w:val="24"/>
        </w:rPr>
        <w:t xml:space="preserve">Temat konkursu: </w:t>
      </w:r>
      <w:r>
        <w:rPr>
          <w:rFonts w:ascii="Monotype Corsiva" w:hAnsi="Monotype Corsiva"/>
          <w:b/>
          <w:sz w:val="32"/>
          <w:szCs w:val="32"/>
        </w:rPr>
        <w:t>Bajkowe klimaty Ziemi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Monotype Corsiva" w:hAnsi="Monotype Corsiva"/>
          <w:b/>
          <w:bCs/>
          <w:sz w:val="32"/>
          <w:szCs w:val="32"/>
        </w:rPr>
        <w:t>Cele konkursu:</w:t>
      </w:r>
    </w:p>
    <w:p w:rsidR="006D0F1D" w:rsidRDefault="006D0F1D" w:rsidP="006D0F1D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Zachęcanie do pozytywnej, twórczej rywalizacji,</w:t>
      </w:r>
    </w:p>
    <w:p w:rsidR="006D0F1D" w:rsidRDefault="006D0F1D" w:rsidP="006D0F1D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Rozwijanie uzdolnień i zainteresowań uczniów,</w:t>
      </w:r>
    </w:p>
    <w:p w:rsidR="006D0F1D" w:rsidRDefault="006D0F1D" w:rsidP="006D0F1D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Podnoszenie poziomu nauczania geografii,</w:t>
      </w:r>
    </w:p>
    <w:p w:rsidR="006D0F1D" w:rsidRDefault="006D0F1D" w:rsidP="006D0F1D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Kształcenie umiejętności korzystania z różnych źródeł informacji geograficznej,</w:t>
      </w:r>
    </w:p>
    <w:p w:rsidR="006D0F1D" w:rsidRDefault="006D0F1D" w:rsidP="006D0F1D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Kształcenie umiejętności samodzielnego poszukiwania potrzebnych informacji</w:t>
      </w:r>
    </w:p>
    <w:p w:rsidR="006D0F1D" w:rsidRDefault="006D0F1D" w:rsidP="006D0F1D">
      <w:pPr>
        <w:pStyle w:val="Akapitzlist"/>
        <w:spacing w:after="0"/>
      </w:pPr>
      <w:r>
        <w:rPr>
          <w:rFonts w:ascii="Times New Roman" w:hAnsi="Times New Roman" w:cs="Times New Roman"/>
          <w:sz w:val="24"/>
          <w:szCs w:val="24"/>
        </w:rPr>
        <w:t>i materiałów.</w:t>
      </w:r>
    </w:p>
    <w:p w:rsidR="006D0F1D" w:rsidRDefault="006D0F1D" w:rsidP="006D0F1D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Uczenie pracy zespołowej.</w:t>
      </w:r>
    </w:p>
    <w:p w:rsidR="006D0F1D" w:rsidRDefault="006D0F1D" w:rsidP="006D0F1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F1D" w:rsidRDefault="006D0F1D" w:rsidP="006D0F1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F1D" w:rsidRDefault="006D0F1D" w:rsidP="006D0F1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F1D" w:rsidRDefault="006D0F1D" w:rsidP="006D0F1D">
      <w:pPr>
        <w:pStyle w:val="Standard"/>
        <w:spacing w:line="240" w:lineRule="auto"/>
      </w:pPr>
      <w:r>
        <w:rPr>
          <w:rFonts w:ascii="Monotype Corsiva" w:hAnsi="Monotype Corsiva" w:cs="Times New Roman"/>
          <w:b/>
          <w:bCs/>
          <w:sz w:val="32"/>
          <w:szCs w:val="32"/>
        </w:rPr>
        <w:lastRenderedPageBreak/>
        <w:t>Organizator</w:t>
      </w:r>
    </w:p>
    <w:p w:rsidR="006D0F1D" w:rsidRDefault="006D0F1D" w:rsidP="006D0F1D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Organizatorem Wojewódzkiego Konkursu Geograficznego jest Szkoła Podstawowa nr 3 im. S. Żeromskiego w Redzie.  </w:t>
      </w:r>
    </w:p>
    <w:p w:rsidR="006D0F1D" w:rsidRDefault="006D0F1D" w:rsidP="006D0F1D">
      <w:pPr>
        <w:pStyle w:val="Standard"/>
      </w:pPr>
      <w:r>
        <w:rPr>
          <w:rFonts w:ascii="Monotype Corsiva" w:hAnsi="Monotype Corsiva" w:cs="Times New Roman"/>
          <w:b/>
          <w:bCs/>
          <w:sz w:val="32"/>
          <w:szCs w:val="32"/>
        </w:rPr>
        <w:t>Miejsce</w:t>
      </w:r>
    </w:p>
    <w:p w:rsidR="006D0F1D" w:rsidRDefault="006D0F1D" w:rsidP="006D0F1D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Etap pierwszy konkursu odbywa się w poszczególnych szkołach. Etap powiatowy i etap wojewódzki w Szkole Podstawowej nr 3 im. S. Żeromskiego w Redzie.</w:t>
      </w:r>
    </w:p>
    <w:p w:rsidR="006D0F1D" w:rsidRDefault="006D0F1D" w:rsidP="006D0F1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F1D" w:rsidRDefault="006D0F1D" w:rsidP="006D0F1D">
      <w:pPr>
        <w:pStyle w:val="Standard"/>
        <w:spacing w:line="240" w:lineRule="auto"/>
      </w:pPr>
      <w:r>
        <w:rPr>
          <w:rFonts w:ascii="Monotype Corsiva" w:hAnsi="Monotype Corsiva" w:cs="Times New Roman"/>
          <w:b/>
          <w:bCs/>
          <w:sz w:val="32"/>
          <w:szCs w:val="32"/>
        </w:rPr>
        <w:t>Etapy konkursu</w:t>
      </w:r>
    </w:p>
    <w:p w:rsidR="006D0F1D" w:rsidRDefault="006D0F1D" w:rsidP="006D0F1D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Konkurs jest trzyetapowy. Uczniowie biorą w nim udział na zasadzie dobrowolności.</w:t>
      </w:r>
    </w:p>
    <w:p w:rsidR="006D0F1D" w:rsidRDefault="006D0F1D" w:rsidP="006D0F1D">
      <w:pPr>
        <w:pStyle w:val="NormalnyWeb"/>
        <w:spacing w:after="0"/>
      </w:pPr>
      <w:r>
        <w:t xml:space="preserve">Przysłanie na adres szkoły </w:t>
      </w:r>
      <w:hyperlink r:id="rId6" w:history="1">
        <w:r>
          <w:t>sekretariat@sp3reda.pl</w:t>
        </w:r>
      </w:hyperlink>
      <w:r>
        <w:t xml:space="preserve"> , bądź e-mail </w:t>
      </w:r>
      <w:hyperlink r:id="rId7" w:history="1">
        <w:r>
          <w:t>geokonkurs.zs2reda@gmail.com</w:t>
        </w:r>
      </w:hyperlink>
      <w:r>
        <w:t xml:space="preserve">  , deklaracji uczestnictwa w konkursie w terminie do </w:t>
      </w:r>
      <w:r>
        <w:rPr>
          <w:b/>
          <w:bCs/>
        </w:rPr>
        <w:t>09.02.2024</w:t>
      </w:r>
      <w:r>
        <w:t xml:space="preserve"> (załącznik nr 1). Do zgłoszonych szkół zostaną rozesłane drogą mailową testy wraz z kluczem rozwiązań dla nauczycieli.</w:t>
      </w:r>
    </w:p>
    <w:p w:rsidR="006D0F1D" w:rsidRDefault="006D0F1D" w:rsidP="006D0F1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D0F1D" w:rsidRDefault="006D0F1D" w:rsidP="006D0F1D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Etap I szkolny</w:t>
      </w:r>
    </w:p>
    <w:p w:rsidR="006D0F1D" w:rsidRDefault="006D0F1D" w:rsidP="006D0F1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Etap I organizuje i przeprowadza Szkolna Komisja Konkursowa. Przewodniczący SKK odpowiada za wydrukowanie i skopiowanie w odpowiedniej ilości testów dla uczniów. Po przeprowadzeniu etapu szkolnego prosimy o wytypowanie jednego 2 osobowego zespołu do drugiego etapu.</w:t>
      </w:r>
    </w:p>
    <w:p w:rsidR="006D0F1D" w:rsidRDefault="006D0F1D" w:rsidP="006D0F1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F1D" w:rsidRDefault="006D0F1D" w:rsidP="006D0F1D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Nazwiska uczniów, którzy zakwalifikowali się do etapu powiatowego należy przesłać na adres: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geokonkurs.zs2reda@gmail.com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sz w:val="24"/>
          <w:szCs w:val="24"/>
        </w:rPr>
        <w:t>04.03. 2024</w:t>
      </w:r>
      <w:r>
        <w:rPr>
          <w:rFonts w:ascii="Times New Roman" w:hAnsi="Times New Roman" w:cs="Times New Roman"/>
          <w:sz w:val="24"/>
          <w:szCs w:val="24"/>
        </w:rPr>
        <w:t xml:space="preserve"> roku. (załącznik nr 2 i załącznik nr 3)</w:t>
      </w:r>
    </w:p>
    <w:p w:rsidR="006D0F1D" w:rsidRDefault="006D0F1D" w:rsidP="006D0F1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D0F1D" w:rsidRDefault="006D0F1D" w:rsidP="006D0F1D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Etap II powiatowy</w:t>
      </w:r>
    </w:p>
    <w:p w:rsidR="006D0F1D" w:rsidRDefault="006D0F1D" w:rsidP="006D0F1D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Etap II organizuje i przeprowadza Powiatowa Komisja Konkursowa. Ten etap ma formę testu sprawdzającego wiedzę i umiejętności uczniów, czas trwania 60 minut, (uczniowie piszą indywidualnie, następnie punkty całego zespołu są sumowane).</w:t>
      </w:r>
    </w:p>
    <w:p w:rsidR="006D0F1D" w:rsidRDefault="006D0F1D" w:rsidP="006D0F1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D0F1D" w:rsidRDefault="006D0F1D" w:rsidP="006D0F1D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Etap III wojewódzki organizuje Wojewódzka Komisja Konkursowa</w:t>
      </w:r>
    </w:p>
    <w:p w:rsidR="006D0F1D" w:rsidRDefault="006D0F1D" w:rsidP="006D0F1D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Etap wojewódzki-  ma formę ustną, quiz dla 2-osobowych zespołów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Monotype Corsiva" w:hAnsi="Monotype Corsiva" w:cs="Times New Roman"/>
          <w:b/>
          <w:bCs/>
          <w:sz w:val="32"/>
          <w:szCs w:val="32"/>
        </w:rPr>
        <w:t>Termin: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Etap szkolny należy przeprowadzić do dnia </w:t>
      </w:r>
      <w:r>
        <w:rPr>
          <w:rFonts w:ascii="Times New Roman" w:hAnsi="Times New Roman" w:cs="Times New Roman"/>
          <w:b/>
          <w:sz w:val="24"/>
          <w:szCs w:val="24"/>
        </w:rPr>
        <w:t>04.03.2024r</w:t>
      </w:r>
      <w:r>
        <w:rPr>
          <w:rFonts w:ascii="Times New Roman" w:hAnsi="Times New Roman" w:cs="Times New Roman"/>
          <w:sz w:val="24"/>
          <w:szCs w:val="24"/>
        </w:rPr>
        <w:t xml:space="preserve">. Etap powiatowy odbędzie się 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15.03.2024r  </w:t>
      </w:r>
      <w:r>
        <w:rPr>
          <w:rFonts w:ascii="Times New Roman" w:hAnsi="Times New Roman" w:cs="Times New Roman"/>
          <w:sz w:val="24"/>
          <w:szCs w:val="24"/>
        </w:rPr>
        <w:t>o godz. 9:00.  Etap wojewódzki konkursu odbędzie się tego samego dnia o godz. 11:00.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Monotype Corsiva" w:hAnsi="Monotype Corsiva" w:cs="Times New Roman"/>
          <w:b/>
          <w:bCs/>
          <w:sz w:val="32"/>
          <w:szCs w:val="32"/>
        </w:rPr>
        <w:t>Zakres materiału do przygotowania:</w:t>
      </w:r>
    </w:p>
    <w:p w:rsidR="006D0F1D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atmosfery,</w:t>
      </w:r>
    </w:p>
    <w:p w:rsidR="006D0F1D" w:rsidRPr="00A471AE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A471AE">
        <w:rPr>
          <w:rFonts w:ascii="Times New Roman" w:hAnsi="Times New Roman" w:cs="Times New Roman"/>
          <w:sz w:val="24"/>
          <w:szCs w:val="24"/>
        </w:rPr>
        <w:t>Wpływ klimatu na środowisko przyrodnicze i gospodarkę człowieka,</w:t>
      </w:r>
    </w:p>
    <w:p w:rsidR="006D0F1D" w:rsidRPr="00A471AE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471AE">
        <w:rPr>
          <w:rFonts w:ascii="Times New Roman" w:hAnsi="Times New Roman" w:cs="Times New Roman"/>
          <w:sz w:val="24"/>
          <w:szCs w:val="24"/>
        </w:rPr>
        <w:t>odstawowe pojęcia z zakresu klimatologii, meteorologii,</w:t>
      </w:r>
    </w:p>
    <w:p w:rsidR="006D0F1D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71AE">
        <w:rPr>
          <w:rFonts w:ascii="Times New Roman" w:hAnsi="Times New Roman" w:cs="Times New Roman"/>
          <w:sz w:val="24"/>
          <w:szCs w:val="24"/>
        </w:rPr>
        <w:t>różnicowanie temperatury powietrza na Ziemi,</w:t>
      </w:r>
    </w:p>
    <w:p w:rsidR="006D0F1D" w:rsidRPr="00A471AE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Rodzaje chmur,</w:t>
      </w:r>
    </w:p>
    <w:p w:rsidR="006D0F1D" w:rsidRPr="00A471AE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471AE">
        <w:rPr>
          <w:rFonts w:ascii="Times New Roman" w:hAnsi="Times New Roman" w:cs="Times New Roman"/>
          <w:sz w:val="24"/>
          <w:szCs w:val="24"/>
        </w:rPr>
        <w:t>odzaje wiatrów,</w:t>
      </w:r>
    </w:p>
    <w:p w:rsidR="006D0F1D" w:rsidRPr="00A471AE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diagramów klimatycznych</w:t>
      </w:r>
      <w:r w:rsidRPr="00A471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F1D" w:rsidRPr="00A471AE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471AE">
        <w:rPr>
          <w:rFonts w:ascii="Times New Roman" w:hAnsi="Times New Roman" w:cs="Times New Roman"/>
          <w:sz w:val="24"/>
          <w:szCs w:val="24"/>
        </w:rPr>
        <w:t>odz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71AE">
        <w:rPr>
          <w:rFonts w:ascii="Times New Roman" w:hAnsi="Times New Roman" w:cs="Times New Roman"/>
          <w:sz w:val="24"/>
          <w:szCs w:val="24"/>
        </w:rPr>
        <w:t>je opadów i osadów atmosferycznych,</w:t>
      </w:r>
    </w:p>
    <w:p w:rsidR="006D0F1D" w:rsidRPr="00A471AE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471AE">
        <w:rPr>
          <w:rFonts w:ascii="Times New Roman" w:hAnsi="Times New Roman" w:cs="Times New Roman"/>
          <w:sz w:val="24"/>
          <w:szCs w:val="24"/>
        </w:rPr>
        <w:t xml:space="preserve">kładniki klimatu , </w:t>
      </w:r>
    </w:p>
    <w:p w:rsidR="006D0F1D" w:rsidRPr="00A471AE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471AE">
        <w:rPr>
          <w:rFonts w:ascii="Times New Roman" w:hAnsi="Times New Roman" w:cs="Times New Roman"/>
          <w:sz w:val="24"/>
          <w:szCs w:val="24"/>
        </w:rPr>
        <w:t xml:space="preserve">zynniki klimatotwórcze, </w:t>
      </w:r>
    </w:p>
    <w:p w:rsidR="006D0F1D" w:rsidRPr="00A471AE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471AE">
        <w:rPr>
          <w:rFonts w:ascii="Times New Roman" w:hAnsi="Times New Roman" w:cs="Times New Roman"/>
          <w:sz w:val="24"/>
          <w:szCs w:val="24"/>
        </w:rPr>
        <w:t>pływ gospodarki człowieka na klimat,</w:t>
      </w:r>
    </w:p>
    <w:p w:rsidR="006D0F1D" w:rsidRPr="004D787D" w:rsidRDefault="006D0F1D" w:rsidP="006D0F1D">
      <w:pPr>
        <w:pStyle w:val="Akapitzlist"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Strefy klimatyczne Ziemi (diagramy klimatyczne, roślinność, zwierzęta)</w:t>
      </w:r>
    </w:p>
    <w:p w:rsidR="006D0F1D" w:rsidRDefault="006D0F1D" w:rsidP="006D0F1D">
      <w:pPr>
        <w:pStyle w:val="Akapitzlist"/>
        <w:numPr>
          <w:ilvl w:val="0"/>
          <w:numId w:val="3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Z</w:t>
      </w:r>
      <w:r w:rsidRPr="00A471AE">
        <w:rPr>
          <w:rFonts w:ascii="Times New Roman" w:hAnsi="Times New Roman" w:cs="Times New Roman"/>
          <w:sz w:val="24"/>
          <w:szCs w:val="24"/>
        </w:rPr>
        <w:t xml:space="preserve">adania obliczeniowe (średnia temperatura, amplituda, spadek temperatury wraz z wysokością, ciśnienie atmosferyczne, wilgotność względna powietrza atmosferycznego, prędkość wiatru, niedosyt wilgotności, albedo)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Monotype Corsiva" w:hAnsi="Monotype Corsiva" w:cs="Times New Roman"/>
          <w:b/>
          <w:bCs/>
          <w:sz w:val="32"/>
          <w:szCs w:val="32"/>
        </w:rPr>
        <w:t>Literatura: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Podręczniki i ćwiczenia wpisane do wykazu podręczników z geografii,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Atlasy geograficzne,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Flis J. Słownik szkolny,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Dąbrowska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Zanewicz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Z., Vademecum . Egzamin Gimnazjalny 2014. Geografia, wyd. Operon.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Można skorzystać również z następujących pozycji:</w:t>
      </w:r>
    </w:p>
    <w:p w:rsidR="006D0F1D" w:rsidRDefault="006D0F1D" w:rsidP="006D0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Walker Jane „ Zagrożona planeta” Wydawnictwo SAMP Edukacja i Informacja,</w:t>
      </w:r>
    </w:p>
    <w:p w:rsidR="006D0F1D" w:rsidRDefault="006D0F1D" w:rsidP="006D0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Walker Jane,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Jacqueline „Potęga żywiołów” Wydawnictwo SAMP Edukacja </w:t>
      </w:r>
    </w:p>
    <w:p w:rsidR="006D0F1D" w:rsidRDefault="006D0F1D" w:rsidP="006D0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Informacja,</w:t>
      </w:r>
    </w:p>
    <w:p w:rsidR="006D0F1D" w:rsidRDefault="006D0F1D" w:rsidP="006D0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Michel „Atlas wielkich zagrożeń” Wydawnictwo Naukowo – Techniczne,</w:t>
      </w:r>
    </w:p>
    <w:p w:rsidR="006D0F1D" w:rsidRDefault="006D0F1D" w:rsidP="006D0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 Sally „ Pogoda i klimat” Wydawnictwo Muza S.A.,</w:t>
      </w:r>
    </w:p>
    <w:p w:rsidR="006D0F1D" w:rsidRDefault="006D0F1D" w:rsidP="006D0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Litvinoff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Miles „Zaopiekujemy się Ziemią” Wydawnictwo Bis.</w:t>
      </w:r>
    </w:p>
    <w:p w:rsidR="006D0F1D" w:rsidRDefault="006D0F1D" w:rsidP="006D0F1D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oraz z informacji  znajdujących się na różnorodnych stronach internetowych .</w:t>
      </w:r>
    </w:p>
    <w:p w:rsidR="006D0F1D" w:rsidRDefault="006D0F1D" w:rsidP="006D0F1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F1D" w:rsidRDefault="006D0F1D" w:rsidP="006D0F1D">
      <w:pPr>
        <w:pStyle w:val="Standard"/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Postanowienia końcowe:</w:t>
      </w:r>
    </w:p>
    <w:p w:rsidR="006D0F1D" w:rsidRDefault="006D0F1D" w:rsidP="006D0F1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konkursu wraz z załącznikami dostępny jest na stronie internetowej Szkoły Podstawowej nr 3 im. Stefana Żeromskiego w Redzie</w:t>
      </w:r>
    </w:p>
    <w:p w:rsidR="006D0F1D" w:rsidRDefault="006D0F1D" w:rsidP="006D0F1D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nagrodzone wyrażają zgodę na zamieszczenie swojego imienia i nazwiska  oraz danych szkoły na stronie internetowej Organizatora. W tym celu wymaga się od opiekuna prawnego nagrodzonego ucznia pisemnej zgody na przetwarzanie danych osobowych jego podopiecznego. </w:t>
      </w:r>
    </w:p>
    <w:p w:rsidR="006D0F1D" w:rsidRDefault="006D0F1D" w:rsidP="006D0F1D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Wszyscy uczestnicy Wojewódzkiego Konkursu Geograficznego otrzymują dyplomy uczestnictwa, a </w:t>
      </w:r>
      <w:r>
        <w:rPr>
          <w:rFonts w:ascii="Times New Roman" w:hAnsi="Times New Roman" w:cs="Times New Roman"/>
          <w:b/>
          <w:sz w:val="24"/>
          <w:szCs w:val="24"/>
        </w:rPr>
        <w:t>zwycięzcy atrakcyjne nagrody rzeczowe.</w:t>
      </w:r>
    </w:p>
    <w:p w:rsidR="006D0F1D" w:rsidRDefault="006D0F1D" w:rsidP="006D0F1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do ewentualnego wprowadzenia zmian w regulaminie.</w:t>
      </w:r>
    </w:p>
    <w:p w:rsidR="006D0F1D" w:rsidRDefault="006D0F1D" w:rsidP="006D0F1D">
      <w:pPr>
        <w:pStyle w:val="Standard"/>
        <w:spacing w:line="240" w:lineRule="auto"/>
        <w:jc w:val="both"/>
      </w:pPr>
      <w:r>
        <w:rPr>
          <w:rFonts w:ascii="Monotype Corsiva" w:hAnsi="Monotype Corsiva" w:cs="Times New Roman"/>
          <w:b/>
          <w:bCs/>
          <w:sz w:val="32"/>
          <w:szCs w:val="32"/>
        </w:rPr>
        <w:t>Koordynatorzy konkursu:</w:t>
      </w:r>
      <w:r>
        <w:rPr>
          <w:rFonts w:ascii="Times New Roman" w:hAnsi="Times New Roman" w:cs="Times New Roman"/>
          <w:sz w:val="24"/>
          <w:szCs w:val="24"/>
        </w:rPr>
        <w:t xml:space="preserve"> Estera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Miotk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Danisewicz</w:t>
      </w:r>
      <w:proofErr w:type="spellEnd"/>
    </w:p>
    <w:p w:rsidR="004C3CF9" w:rsidRDefault="006D0F1D" w:rsidP="006D0F1D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Serdecznie zapraszamy</w:t>
      </w:r>
    </w:p>
    <w:sectPr w:rsidR="004C3CF9" w:rsidSect="00FD68F6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F31"/>
    <w:multiLevelType w:val="multilevel"/>
    <w:tmpl w:val="CA0CBA7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C7012BF"/>
    <w:multiLevelType w:val="multilevel"/>
    <w:tmpl w:val="D32486D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6057F9"/>
    <w:multiLevelType w:val="hybridMultilevel"/>
    <w:tmpl w:val="AC62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2CD9"/>
    <w:multiLevelType w:val="hybridMultilevel"/>
    <w:tmpl w:val="88361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828A7"/>
    <w:multiLevelType w:val="multilevel"/>
    <w:tmpl w:val="A394EBD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F1D"/>
    <w:rsid w:val="004B5050"/>
    <w:rsid w:val="004C3CF9"/>
    <w:rsid w:val="006D0F1D"/>
    <w:rsid w:val="00725E1D"/>
    <w:rsid w:val="00F36308"/>
    <w:rsid w:val="00FD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1D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0F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6D0F1D"/>
    <w:pPr>
      <w:ind w:left="720"/>
    </w:pPr>
  </w:style>
  <w:style w:type="paragraph" w:styleId="NormalnyWeb">
    <w:name w:val="Normal (Web)"/>
    <w:basedOn w:val="Standard"/>
    <w:rsid w:val="006D0F1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6D0F1D"/>
    <w:pPr>
      <w:numPr>
        <w:numId w:val="1"/>
      </w:numPr>
    </w:pPr>
  </w:style>
  <w:style w:type="numbering" w:customStyle="1" w:styleId="WWNum2">
    <w:name w:val="WWNum2"/>
    <w:basedOn w:val="Bezlisty"/>
    <w:rsid w:val="006D0F1D"/>
    <w:pPr>
      <w:numPr>
        <w:numId w:val="2"/>
      </w:numPr>
    </w:pPr>
  </w:style>
  <w:style w:type="numbering" w:customStyle="1" w:styleId="WWNum3">
    <w:name w:val="WWNum3"/>
    <w:basedOn w:val="Bezlisty"/>
    <w:rsid w:val="006D0F1D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6D0F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50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konkurs.zs2re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konkurs.zs2re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3reda.p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Nauczyciel</cp:lastModifiedBy>
  <cp:revision>3</cp:revision>
  <dcterms:created xsi:type="dcterms:W3CDTF">2023-10-23T18:19:00Z</dcterms:created>
  <dcterms:modified xsi:type="dcterms:W3CDTF">2023-10-31T07:31:00Z</dcterms:modified>
</cp:coreProperties>
</file>